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44BC6" w:rsidP="00444F85">
            <w:pPr>
              <w:pStyle w:val="Ttul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FICHA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 xml:space="preserve">/ ACORDO 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DE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>PRÉ-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>ADESÃO 2016/2017</w:t>
            </w:r>
            <w:r w:rsidR="00D53710">
              <w:rPr>
                <w:rFonts w:asciiTheme="minorHAnsi" w:hAnsiTheme="minorHAnsi"/>
                <w:b/>
                <w:sz w:val="32"/>
                <w:szCs w:val="32"/>
              </w:rPr>
              <w:t>/2018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7606BA" w:rsidRPr="00D62151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  <w:gridCol w:w="7370"/>
      </w:tblGrid>
      <w:tr w:rsidR="00B54EFF" w:rsidRPr="00C302AC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</w:rPr>
            </w:pPr>
            <w:r w:rsidRPr="00C302AC">
              <w:rPr>
                <w:rFonts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  <w:gridCol w:w="7370"/>
      </w:tblGrid>
      <w:tr w:rsidR="00B54EFF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  <w:gridCol w:w="1134"/>
        <w:gridCol w:w="284"/>
        <w:gridCol w:w="709"/>
        <w:gridCol w:w="1701"/>
        <w:gridCol w:w="3542"/>
      </w:tblGrid>
      <w:tr w:rsidR="009F7B0E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Tel</w:t>
            </w:r>
            <w:r>
              <w:rPr>
                <w:rFonts w:cs="Arial"/>
              </w:rPr>
              <w:t>.</w:t>
            </w:r>
            <w:r w:rsidRPr="008B0DE3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Tlm</w:t>
            </w:r>
            <w:proofErr w:type="spellEnd"/>
            <w:r>
              <w:rPr>
                <w:rFonts w:cs="Arial"/>
              </w:rPr>
              <w:t>.: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0B51EE">
            <w:pPr>
              <w:spacing w:after="0" w:line="240" w:lineRule="auto"/>
              <w:rPr>
                <w:rFonts w:cs="Arial"/>
              </w:rPr>
            </w:pPr>
            <w:proofErr w:type="gramStart"/>
            <w:r w:rsidRPr="008B0DE3">
              <w:rPr>
                <w:rFonts w:cs="Arial"/>
              </w:rPr>
              <w:t>Fax</w:t>
            </w:r>
            <w:proofErr w:type="gramEnd"/>
            <w:r w:rsidRPr="008B0DE3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/>
      </w:tblPr>
      <w:tblGrid>
        <w:gridCol w:w="1211"/>
        <w:gridCol w:w="3416"/>
        <w:gridCol w:w="963"/>
        <w:gridCol w:w="3841"/>
      </w:tblGrid>
      <w:tr w:rsidR="00B54EFF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proofErr w:type="gramStart"/>
            <w:r w:rsidRPr="008B0DE3">
              <w:rPr>
                <w:rFonts w:cs="Arial"/>
              </w:rPr>
              <w:t>E-mail</w:t>
            </w:r>
            <w:proofErr w:type="gramEnd"/>
            <w:r w:rsidRPr="008B0DE3">
              <w:rPr>
                <w:rFonts w:cs="Arial"/>
              </w:rPr>
              <w:t>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/>
      </w:tblPr>
      <w:tblGrid>
        <w:gridCol w:w="2061"/>
        <w:gridCol w:w="1418"/>
        <w:gridCol w:w="425"/>
        <w:gridCol w:w="1559"/>
        <w:gridCol w:w="3968"/>
      </w:tblGrid>
      <w:tr w:rsidR="00B54EFF" w:rsidRPr="008B0DE3" w:rsidTr="00C302AC">
        <w:trPr>
          <w:trHeight w:val="284"/>
        </w:trPr>
        <w:tc>
          <w:tcPr>
            <w:tcW w:w="2061" w:type="dxa"/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704"/>
        <w:gridCol w:w="1499"/>
        <w:gridCol w:w="2268"/>
        <w:gridCol w:w="1285"/>
        <w:gridCol w:w="1658"/>
        <w:gridCol w:w="2018"/>
      </w:tblGrid>
      <w:tr w:rsidR="00AE7857" w:rsidRPr="008B0DE3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2203"/>
        <w:gridCol w:w="1559"/>
        <w:gridCol w:w="1560"/>
        <w:gridCol w:w="567"/>
        <w:gridCol w:w="1275"/>
        <w:gridCol w:w="1701"/>
        <w:gridCol w:w="567"/>
      </w:tblGrid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9F7B0E" w:rsidRPr="00AE7857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8B0DE3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</w:rPr>
      </w:pPr>
      <w:proofErr w:type="gramStart"/>
      <w:r w:rsidRPr="009F7B0E">
        <w:rPr>
          <w:rFonts w:cs="Arial"/>
        </w:rPr>
        <w:t>Estabelecimento(s</w:t>
      </w:r>
      <w:proofErr w:type="gramEnd"/>
      <w:r w:rsidRPr="009F7B0E">
        <w:rPr>
          <w:rFonts w:cs="Arial"/>
        </w:rPr>
        <w:t>) onde decorrerá a ação:</w:t>
      </w:r>
    </w:p>
    <w:tbl>
      <w:tblPr>
        <w:tblW w:w="9432" w:type="dxa"/>
        <w:tblInd w:w="-252" w:type="dxa"/>
        <w:tblLook w:val="0000"/>
      </w:tblPr>
      <w:tblGrid>
        <w:gridCol w:w="1211"/>
        <w:gridCol w:w="5245"/>
        <w:gridCol w:w="1984"/>
        <w:gridCol w:w="992"/>
      </w:tblGrid>
      <w:tr w:rsidR="009F7B0E" w:rsidRPr="009F7B0E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EB7413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54EFF" w:rsidRDefault="00B54EFF" w:rsidP="00B54EFF">
      <w:pPr>
        <w:rPr>
          <w:rFonts w:cs="Arial"/>
          <w:sz w:val="10"/>
          <w:szCs w:val="10"/>
        </w:rPr>
      </w:pPr>
    </w:p>
    <w:p w:rsidR="008048A7" w:rsidRPr="00D62151" w:rsidRDefault="008048A7" w:rsidP="00B54EFF">
      <w:pPr>
        <w:rPr>
          <w:rFonts w:cs="Arial"/>
          <w:sz w:val="10"/>
          <w:szCs w:val="10"/>
        </w:rPr>
      </w:pPr>
    </w:p>
    <w:p w:rsidR="00B54EFF" w:rsidRPr="00AE7857" w:rsidRDefault="00B54EFF" w:rsidP="00C302AC">
      <w:pPr>
        <w:spacing w:after="0" w:line="240" w:lineRule="auto"/>
        <w:ind w:left="-284"/>
        <w:rPr>
          <w:rFonts w:cs="Arial"/>
          <w:b/>
        </w:rPr>
      </w:pPr>
      <w:r w:rsidRPr="00AE7857">
        <w:rPr>
          <w:rFonts w:cs="Arial"/>
          <w:b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2345"/>
        <w:gridCol w:w="7087"/>
      </w:tblGrid>
      <w:tr w:rsidR="00B54EFF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Ramo de </w:t>
            </w:r>
            <w:r w:rsidR="00AE7857">
              <w:rPr>
                <w:rFonts w:cs="Arial"/>
              </w:rPr>
              <w:t>A</w:t>
            </w:r>
            <w:r w:rsidRPr="008B0DE3">
              <w:rPr>
                <w:rFonts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1190"/>
        <w:gridCol w:w="2188"/>
        <w:gridCol w:w="2794"/>
        <w:gridCol w:w="3260"/>
      </w:tblGrid>
      <w:tr w:rsidR="00B54EFF" w:rsidRPr="00AE785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ind w:left="702"/>
              <w:rPr>
                <w:rFonts w:cs="Arial"/>
              </w:rPr>
            </w:pPr>
            <w:r w:rsidRPr="008B0DE3">
              <w:rPr>
                <w:rFonts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2345"/>
        <w:gridCol w:w="425"/>
        <w:gridCol w:w="992"/>
        <w:gridCol w:w="1560"/>
        <w:gridCol w:w="4110"/>
      </w:tblGrid>
      <w:tr w:rsidR="00D43E42" w:rsidRPr="00AE7857" w:rsidTr="00D43E42">
        <w:trPr>
          <w:trHeight w:val="284"/>
        </w:trPr>
        <w:tc>
          <w:tcPr>
            <w:tcW w:w="9432" w:type="dxa"/>
            <w:gridSpan w:val="5"/>
          </w:tcPr>
          <w:p w:rsidR="00D43E42" w:rsidRPr="008B0DE3" w:rsidRDefault="00D43E42" w:rsidP="007E14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 a CAE principal não for do</w:t>
            </w:r>
            <w:r w:rsidR="007E14C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setor</w:t>
            </w:r>
            <w:r w:rsidR="007E14C4">
              <w:rPr>
                <w:rFonts w:cs="Arial"/>
              </w:rPr>
              <w:t>es</w:t>
            </w:r>
            <w:r>
              <w:rPr>
                <w:rFonts w:cs="Arial"/>
              </w:rPr>
              <w:t xml:space="preserve"> do comércio e serviços, tem CAE secund</w:t>
            </w:r>
            <w:r w:rsidR="007E14C4">
              <w:rPr>
                <w:rFonts w:cs="Arial"/>
              </w:rPr>
              <w:t>ária nest</w:t>
            </w:r>
            <w:r>
              <w:rPr>
                <w:rFonts w:cs="Arial"/>
              </w:rPr>
              <w:t>e</w:t>
            </w:r>
            <w:r w:rsidR="007E14C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setor</w:t>
            </w:r>
            <w:r w:rsidR="007E14C4">
              <w:rPr>
                <w:rFonts w:cs="Arial"/>
              </w:rPr>
              <w:t>es?</w:t>
            </w:r>
          </w:p>
        </w:tc>
      </w:tr>
      <w:tr w:rsidR="00D43E42" w:rsidRPr="00AE7857" w:rsidTr="007E14C4">
        <w:trPr>
          <w:gridAfter w:val="1"/>
          <w:wAfter w:w="4110" w:type="dxa"/>
          <w:trHeight w:val="284"/>
        </w:trPr>
        <w:tc>
          <w:tcPr>
            <w:tcW w:w="2345" w:type="dxa"/>
            <w:tcBorders>
              <w:right w:val="single" w:sz="4" w:space="0" w:color="auto"/>
            </w:tcBorders>
          </w:tcPr>
          <w:p w:rsidR="00D43E42" w:rsidRDefault="00D43E42" w:rsidP="00D43E42">
            <w:pPr>
              <w:spacing w:after="0" w:line="240" w:lineRule="auto"/>
              <w:ind w:left="1528"/>
              <w:rPr>
                <w:rFonts w:cs="Arial"/>
              </w:rPr>
            </w:pPr>
            <w:r>
              <w:rPr>
                <w:rFonts w:cs="Arial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42" w:rsidRDefault="00D43E42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E42" w:rsidRDefault="00D43E42" w:rsidP="00AE78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Qual?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E42" w:rsidRPr="008B0DE3" w:rsidRDefault="00D43E42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2345"/>
        <w:gridCol w:w="2977"/>
        <w:gridCol w:w="1559"/>
        <w:gridCol w:w="2126"/>
        <w:gridCol w:w="425"/>
      </w:tblGrid>
      <w:tr w:rsidR="00C302AC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Faturação (último ano):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6881" w:type="dxa"/>
        <w:tblInd w:w="-252" w:type="dxa"/>
        <w:tblLayout w:type="fixed"/>
        <w:tblLook w:val="0000"/>
      </w:tblPr>
      <w:tblGrid>
        <w:gridCol w:w="5863"/>
        <w:gridCol w:w="1018"/>
      </w:tblGrid>
      <w:tr w:rsidR="00D43E42" w:rsidRPr="00A12A85" w:rsidTr="00D43E42">
        <w:trPr>
          <w:trHeight w:val="284"/>
        </w:trPr>
        <w:tc>
          <w:tcPr>
            <w:tcW w:w="5863" w:type="dxa"/>
            <w:tcBorders>
              <w:right w:val="single" w:sz="4" w:space="0" w:color="auto"/>
            </w:tcBorders>
            <w:vAlign w:val="bottom"/>
          </w:tcPr>
          <w:p w:rsidR="00D43E42" w:rsidRPr="00A12A85" w:rsidRDefault="00D43E42" w:rsidP="00A12A85">
            <w:pPr>
              <w:spacing w:after="0" w:line="240" w:lineRule="auto"/>
              <w:rPr>
                <w:rFonts w:cs="Arial"/>
              </w:rPr>
            </w:pPr>
            <w:r w:rsidRPr="00A12A85">
              <w:rPr>
                <w:rFonts w:cs="Arial"/>
              </w:rPr>
              <w:t xml:space="preserve">Nº Trabalhadores inscritos </w:t>
            </w:r>
            <w:r>
              <w:rPr>
                <w:rFonts w:cs="Arial"/>
              </w:rPr>
              <w:t>S</w:t>
            </w:r>
            <w:r w:rsidRPr="00A12A85">
              <w:rPr>
                <w:rFonts w:cs="Arial"/>
              </w:rPr>
              <w:t xml:space="preserve">egurança </w:t>
            </w:r>
            <w:r>
              <w:rPr>
                <w:rFonts w:cs="Arial"/>
              </w:rPr>
              <w:t>S</w:t>
            </w:r>
            <w:r w:rsidRPr="00A12A85">
              <w:rPr>
                <w:rFonts w:cs="Arial"/>
              </w:rPr>
              <w:t xml:space="preserve">ocial </w:t>
            </w:r>
            <w:r>
              <w:rPr>
                <w:rFonts w:cs="Arial"/>
              </w:rPr>
              <w:t>-</w:t>
            </w:r>
            <w:r w:rsidRPr="00A12A85">
              <w:rPr>
                <w:rFonts w:cs="Arial"/>
              </w:rPr>
              <w:t xml:space="preserve"> dezembro 2015: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E42" w:rsidRPr="00A12A85" w:rsidRDefault="00D43E42" w:rsidP="00D6215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2345"/>
        <w:gridCol w:w="2693"/>
        <w:gridCol w:w="992"/>
        <w:gridCol w:w="3402"/>
      </w:tblGrid>
      <w:tr w:rsidR="00D62151" w:rsidRPr="00C302AC" w:rsidTr="00D62151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Contacto na Empresa: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44F85" w:rsidRDefault="00444F85" w:rsidP="00444F85">
      <w:pPr>
        <w:rPr>
          <w:rFonts w:cs="Arial"/>
          <w:sz w:val="10"/>
          <w:szCs w:val="10"/>
        </w:rPr>
      </w:pPr>
    </w:p>
    <w:p w:rsidR="00444F85" w:rsidRPr="00D62151" w:rsidRDefault="00444F85" w:rsidP="00444F85">
      <w:pPr>
        <w:rPr>
          <w:rFonts w:cs="Arial"/>
          <w:sz w:val="10"/>
          <w:szCs w:val="10"/>
        </w:rPr>
      </w:pPr>
    </w:p>
    <w:p w:rsidR="006C0894" w:rsidRPr="006C0894" w:rsidRDefault="006C0894" w:rsidP="006C0894">
      <w:pPr>
        <w:spacing w:after="0" w:line="240" w:lineRule="auto"/>
        <w:ind w:left="-284"/>
        <w:rPr>
          <w:rFonts w:cs="Arial"/>
        </w:rPr>
      </w:pPr>
      <w:r>
        <w:rPr>
          <w:rFonts w:cs="Arial"/>
          <w:b/>
        </w:rPr>
        <w:t>Á</w:t>
      </w:r>
      <w:r w:rsidRPr="006C0894">
        <w:rPr>
          <w:rFonts w:cs="Arial"/>
          <w:b/>
        </w:rPr>
        <w:t>reas</w:t>
      </w:r>
      <w:r>
        <w:rPr>
          <w:rFonts w:cs="Arial"/>
          <w:b/>
        </w:rPr>
        <w:t xml:space="preserve"> </w:t>
      </w:r>
      <w:r w:rsidR="000B2235">
        <w:rPr>
          <w:rFonts w:cs="Arial"/>
          <w:b/>
        </w:rPr>
        <w:t xml:space="preserve">preferenciais </w:t>
      </w:r>
      <w:r>
        <w:rPr>
          <w:rFonts w:cs="Arial"/>
          <w:b/>
        </w:rPr>
        <w:t xml:space="preserve">de </w:t>
      </w:r>
      <w:r w:rsidRPr="006C0894">
        <w:rPr>
          <w:rFonts w:cs="Arial"/>
          <w:b/>
        </w:rPr>
        <w:t>intervenção na Empresa</w:t>
      </w:r>
      <w:r>
        <w:rPr>
          <w:rFonts w:cs="Arial"/>
          <w:b/>
        </w:rPr>
        <w:t xml:space="preserve"> </w:t>
      </w:r>
      <w:r w:rsidRPr="006C0894">
        <w:rPr>
          <w:rFonts w:cs="Arial"/>
        </w:rPr>
        <w:t xml:space="preserve">[assinale com X </w:t>
      </w:r>
      <w:proofErr w:type="gramStart"/>
      <w:r w:rsidRPr="006C0894">
        <w:rPr>
          <w:rFonts w:cs="Arial"/>
        </w:rPr>
        <w:t>a(s</w:t>
      </w:r>
      <w:proofErr w:type="gramEnd"/>
      <w:r w:rsidRPr="006C0894">
        <w:rPr>
          <w:rFonts w:cs="Arial"/>
        </w:rPr>
        <w:t xml:space="preserve">) sua(s) </w:t>
      </w:r>
      <w:r w:rsidR="000B2235">
        <w:rPr>
          <w:rFonts w:cs="Arial"/>
        </w:rPr>
        <w:t>opção</w:t>
      </w:r>
      <w:r w:rsidRPr="006C0894">
        <w:rPr>
          <w:rFonts w:cs="Arial"/>
        </w:rPr>
        <w:t>(</w:t>
      </w:r>
      <w:proofErr w:type="spellStart"/>
      <w:r w:rsidR="000B2235">
        <w:rPr>
          <w:rFonts w:cs="Arial"/>
        </w:rPr>
        <w:t>ões</w:t>
      </w:r>
      <w:proofErr w:type="spellEnd"/>
      <w:r w:rsidRPr="006C0894">
        <w:rPr>
          <w:rFonts w:cs="Arial"/>
        </w:rPr>
        <w:t>)]</w:t>
      </w:r>
    </w:p>
    <w:p w:rsidR="006C0894" w:rsidRPr="00AE7857" w:rsidRDefault="006C0894" w:rsidP="006C0894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8930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0"/>
      </w:tblGrid>
      <w:tr w:rsidR="00444F85" w:rsidRPr="006C0894" w:rsidTr="00D53710">
        <w:trPr>
          <w:trHeight w:val="76"/>
        </w:trPr>
        <w:tc>
          <w:tcPr>
            <w:tcW w:w="8930" w:type="dxa"/>
            <w:tcBorders>
              <w:left w:val="nil"/>
            </w:tcBorders>
          </w:tcPr>
          <w:p w:rsidR="00444F85" w:rsidRPr="006C0894" w:rsidRDefault="00444F85" w:rsidP="006C0894">
            <w:pPr>
              <w:spacing w:after="0" w:line="240" w:lineRule="auto"/>
              <w:rPr>
                <w:rFonts w:cs="Arial"/>
              </w:rPr>
            </w:pPr>
            <w:r w:rsidRPr="006C0894">
              <w:rPr>
                <w:rFonts w:cs="Arial"/>
              </w:rPr>
              <w:t>Desempenho Organizacional e de Recursos Humanos</w:t>
            </w:r>
          </w:p>
        </w:tc>
      </w:tr>
    </w:tbl>
    <w:p w:rsidR="006C0894" w:rsidRDefault="006C0894" w:rsidP="00D62151">
      <w:pPr>
        <w:spacing w:after="0" w:line="240" w:lineRule="auto"/>
        <w:rPr>
          <w:rFonts w:cs="Arial"/>
          <w:sz w:val="16"/>
          <w:szCs w:val="16"/>
        </w:rPr>
      </w:pPr>
    </w:p>
    <w:p w:rsidR="008048A7" w:rsidRDefault="008048A7" w:rsidP="00D62151">
      <w:pPr>
        <w:spacing w:after="0" w:line="240" w:lineRule="auto"/>
        <w:rPr>
          <w:rFonts w:cs="Arial"/>
          <w:sz w:val="16"/>
          <w:szCs w:val="16"/>
        </w:rPr>
      </w:pPr>
    </w:p>
    <w:p w:rsidR="00B54EFF" w:rsidRPr="00D62151" w:rsidRDefault="00B54EFF" w:rsidP="00D62151">
      <w:pPr>
        <w:spacing w:after="0" w:line="240" w:lineRule="auto"/>
        <w:ind w:left="3828" w:hanging="22"/>
        <w:jc w:val="center"/>
        <w:rPr>
          <w:rFonts w:cs="Arial"/>
        </w:rPr>
      </w:pPr>
    </w:p>
    <w:p w:rsidR="00D43E42" w:rsidRDefault="00D43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06BA" w:rsidRPr="007606BA" w:rsidRDefault="007606BA" w:rsidP="007606BA">
      <w:pPr>
        <w:ind w:left="720" w:right="567" w:hanging="720"/>
        <w:jc w:val="both"/>
        <w:rPr>
          <w:rFonts w:cstheme="minorHAnsi"/>
        </w:rPr>
      </w:pPr>
    </w:p>
    <w:p w:rsidR="00CC776F" w:rsidRPr="00D33FE0" w:rsidRDefault="00CC776F" w:rsidP="007606BA">
      <w:pPr>
        <w:ind w:left="720" w:right="567" w:hanging="720"/>
        <w:jc w:val="both"/>
        <w:rPr>
          <w:rFonts w:cstheme="minorHAnsi"/>
          <w:b/>
          <w:sz w:val="24"/>
          <w:szCs w:val="24"/>
        </w:rPr>
      </w:pPr>
      <w:r w:rsidRPr="00D33FE0">
        <w:rPr>
          <w:rFonts w:cstheme="minorHAnsi"/>
          <w:b/>
          <w:sz w:val="24"/>
          <w:szCs w:val="24"/>
        </w:rPr>
        <w:t xml:space="preserve">Condições de elegibilidade: </w:t>
      </w:r>
    </w:p>
    <w:p w:rsidR="00CC776F" w:rsidRPr="007606BA" w:rsidRDefault="00D62151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Pr="007606BA">
        <w:rPr>
          <w:rFonts w:cstheme="minorHAnsi"/>
        </w:rPr>
        <w:tab/>
      </w:r>
      <w:r w:rsidR="00CC776F" w:rsidRPr="007606BA">
        <w:rPr>
          <w:rFonts w:cstheme="minorHAnsi"/>
        </w:rPr>
        <w:t>Ser Micro, Pequena ou Média empresa</w:t>
      </w:r>
      <w:r w:rsidR="00345DCE" w:rsidRPr="007606BA">
        <w:rPr>
          <w:rFonts w:cstheme="minorHAnsi"/>
        </w:rPr>
        <w:t xml:space="preserve"> – certidão PME, </w:t>
      </w:r>
      <w:proofErr w:type="gramStart"/>
      <w:r w:rsidR="00345DCE" w:rsidRPr="007606BA">
        <w:rPr>
          <w:rFonts w:cstheme="minorHAnsi"/>
        </w:rPr>
        <w:t>site</w:t>
      </w:r>
      <w:proofErr w:type="gramEnd"/>
      <w:r w:rsidR="00345DCE" w:rsidRPr="007606BA">
        <w:rPr>
          <w:rFonts w:cstheme="minorHAnsi"/>
        </w:rPr>
        <w:t xml:space="preserve"> do IAPMEI</w:t>
      </w:r>
      <w:r w:rsidR="007606BA">
        <w:rPr>
          <w:rFonts w:cstheme="minorHAnsi"/>
        </w:rPr>
        <w:t>;</w:t>
      </w:r>
    </w:p>
    <w:p w:rsidR="00CC776F" w:rsidRPr="007606BA" w:rsidRDefault="00D62151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Pr="007606BA">
        <w:rPr>
          <w:rFonts w:cstheme="minorHAnsi"/>
        </w:rPr>
        <w:tab/>
      </w:r>
      <w:r w:rsidR="00CC776F" w:rsidRPr="007606BA">
        <w:rPr>
          <w:rFonts w:cstheme="minorHAnsi"/>
        </w:rPr>
        <w:t>Região Norte</w:t>
      </w:r>
      <w:r w:rsidR="00345DCE" w:rsidRPr="007606BA">
        <w:rPr>
          <w:rFonts w:cstheme="minorHAnsi"/>
        </w:rPr>
        <w:t>,</w:t>
      </w:r>
      <w:r w:rsidR="00CC776F" w:rsidRPr="007606BA">
        <w:rPr>
          <w:rFonts w:cstheme="minorHAnsi"/>
        </w:rPr>
        <w:t xml:space="preserve"> Centro</w:t>
      </w:r>
      <w:r w:rsidR="00345DCE" w:rsidRPr="007606BA">
        <w:rPr>
          <w:rFonts w:cstheme="minorHAnsi"/>
        </w:rPr>
        <w:t xml:space="preserve"> e Alentejo - A localização do projeto corresponde </w:t>
      </w:r>
      <w:proofErr w:type="gramStart"/>
      <w:r w:rsidR="00345DCE" w:rsidRPr="007606BA">
        <w:rPr>
          <w:rFonts w:cstheme="minorHAnsi"/>
        </w:rPr>
        <w:t>à(s</w:t>
      </w:r>
      <w:proofErr w:type="gramEnd"/>
      <w:r w:rsidR="00345DCE" w:rsidRPr="007606BA">
        <w:rPr>
          <w:rFonts w:cstheme="minorHAnsi"/>
        </w:rPr>
        <w:t>) região(ões) onde se localizam os estabelecimentos das PME beneficiárias nos quais irá</w:t>
      </w:r>
      <w:r w:rsidR="007606BA">
        <w:rPr>
          <w:rFonts w:cstheme="minorHAnsi"/>
        </w:rPr>
        <w:t xml:space="preserve"> ser realizado o investimento;</w:t>
      </w:r>
    </w:p>
    <w:p w:rsidR="00CC776F" w:rsidRPr="007606BA" w:rsidRDefault="00D62151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Pr="007606BA">
        <w:rPr>
          <w:rFonts w:cstheme="minorHAnsi"/>
        </w:rPr>
        <w:tab/>
        <w:t>S</w:t>
      </w:r>
      <w:r w:rsidR="00CC776F" w:rsidRPr="007606BA">
        <w:rPr>
          <w:rFonts w:cstheme="minorHAnsi"/>
        </w:rPr>
        <w:t>etores do comércio e dos serviços</w:t>
      </w:r>
      <w:r w:rsidR="007606BA">
        <w:rPr>
          <w:rFonts w:cstheme="minorHAnsi"/>
        </w:rPr>
        <w:t>;</w:t>
      </w:r>
    </w:p>
    <w:p w:rsidR="00CC776F" w:rsidRPr="007606BA" w:rsidRDefault="00CC776F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="00D62151" w:rsidRPr="007606BA">
        <w:rPr>
          <w:rFonts w:cstheme="minorHAnsi"/>
        </w:rPr>
        <w:tab/>
      </w:r>
      <w:r w:rsidRPr="007606BA">
        <w:rPr>
          <w:rFonts w:cstheme="minorHAnsi"/>
        </w:rPr>
        <w:t>As PME participantes no projeto conjunto devem efetuar o referido registo e</w:t>
      </w:r>
      <w:r w:rsidR="00345DCE" w:rsidRPr="007606BA">
        <w:rPr>
          <w:rFonts w:cstheme="minorHAnsi"/>
        </w:rPr>
        <w:t xml:space="preserve"> </w:t>
      </w:r>
      <w:r w:rsidRPr="007606BA">
        <w:rPr>
          <w:rFonts w:cstheme="minorHAnsi"/>
        </w:rPr>
        <w:t>autenticação no Balcão 2020. Desta forma, é criada a sua área reservada na qual devem</w:t>
      </w:r>
      <w:r w:rsidR="00345DCE" w:rsidRPr="007606BA">
        <w:rPr>
          <w:rFonts w:cstheme="minorHAnsi"/>
        </w:rPr>
        <w:t xml:space="preserve"> </w:t>
      </w:r>
      <w:r w:rsidRPr="007606BA">
        <w:rPr>
          <w:rFonts w:cstheme="minorHAnsi"/>
        </w:rPr>
        <w:t xml:space="preserve">confirmar e </w:t>
      </w:r>
      <w:r w:rsidR="00345DCE" w:rsidRPr="007606BA">
        <w:rPr>
          <w:rFonts w:cstheme="minorHAnsi"/>
        </w:rPr>
        <w:t>c</w:t>
      </w:r>
      <w:r w:rsidRPr="007606BA">
        <w:rPr>
          <w:rFonts w:cstheme="minorHAnsi"/>
        </w:rPr>
        <w:t>ompletar os seus dados de caraterização de entidade que são usados nas suas</w:t>
      </w:r>
      <w:r w:rsidR="00345DCE" w:rsidRPr="007606BA">
        <w:rPr>
          <w:rFonts w:cstheme="minorHAnsi"/>
        </w:rPr>
        <w:t xml:space="preserve"> </w:t>
      </w:r>
      <w:r w:rsidR="007606BA">
        <w:rPr>
          <w:rFonts w:cstheme="minorHAnsi"/>
        </w:rPr>
        <w:t>candidaturas ao Portugal 2020;</w:t>
      </w:r>
    </w:p>
    <w:p w:rsidR="00D62151" w:rsidRPr="007606BA" w:rsidRDefault="00D62151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bookmarkStart w:id="0" w:name="_GoBack"/>
      <w:bookmarkEnd w:id="0"/>
      <w:r w:rsidRPr="007606BA">
        <w:rPr>
          <w:rFonts w:cstheme="minorHAnsi"/>
        </w:rPr>
        <w:tab/>
        <w:t>Obedecer à Regra de Auxílio Minimis dos apoios concedidos: não pode exceder 200</w:t>
      </w:r>
      <w:r w:rsidR="00D43E42">
        <w:rPr>
          <w:rFonts w:cstheme="minorHAnsi"/>
        </w:rPr>
        <w:t>.</w:t>
      </w:r>
      <w:r w:rsidRPr="007606BA">
        <w:rPr>
          <w:rFonts w:cstheme="minorHAnsi"/>
        </w:rPr>
        <w:t>000 euros durante um período de três exercícios financeiros</w:t>
      </w:r>
      <w:r w:rsidR="007606BA">
        <w:rPr>
          <w:rFonts w:cstheme="minorHAnsi"/>
        </w:rPr>
        <w:t>;</w:t>
      </w:r>
    </w:p>
    <w:p w:rsidR="00D62151" w:rsidRPr="007606BA" w:rsidRDefault="00D62151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7606BA">
        <w:rPr>
          <w:rFonts w:cstheme="minorHAnsi"/>
        </w:rPr>
        <w:t>-</w:t>
      </w:r>
      <w:r w:rsidRPr="007606BA">
        <w:rPr>
          <w:rFonts w:cstheme="minorHAnsi"/>
        </w:rPr>
        <w:tab/>
        <w:t>Entrega do Acordo de Pré-Adesão e documentação obrigatória</w:t>
      </w:r>
      <w:r w:rsidR="00D43E42">
        <w:rPr>
          <w:rFonts w:cstheme="minorHAnsi"/>
        </w:rPr>
        <w:t>.</w:t>
      </w:r>
    </w:p>
    <w:p w:rsidR="005B4274" w:rsidRDefault="005B4274" w:rsidP="005B4274">
      <w:pPr>
        <w:spacing w:after="120" w:line="240" w:lineRule="auto"/>
        <w:ind w:left="720" w:right="567" w:hanging="720"/>
        <w:jc w:val="both"/>
        <w:rPr>
          <w:rFonts w:cstheme="minorHAnsi"/>
          <w:b/>
          <w:sz w:val="24"/>
          <w:szCs w:val="24"/>
        </w:rPr>
      </w:pPr>
    </w:p>
    <w:p w:rsidR="00D33FE0" w:rsidRPr="00D33FE0" w:rsidRDefault="00D33FE0" w:rsidP="00D33FE0">
      <w:pPr>
        <w:ind w:left="720" w:right="567" w:hanging="720"/>
        <w:jc w:val="both"/>
        <w:rPr>
          <w:rFonts w:cstheme="minorHAnsi"/>
          <w:b/>
          <w:sz w:val="24"/>
          <w:szCs w:val="24"/>
        </w:rPr>
      </w:pPr>
      <w:r w:rsidRPr="00D33FE0">
        <w:rPr>
          <w:rFonts w:cstheme="minorHAnsi"/>
          <w:b/>
          <w:sz w:val="24"/>
          <w:szCs w:val="24"/>
        </w:rPr>
        <w:t xml:space="preserve">CUMPRIR OS seguintes critérios: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a)</w:t>
      </w:r>
      <w:r>
        <w:rPr>
          <w:rFonts w:cstheme="minorHAnsi"/>
        </w:rPr>
        <w:tab/>
      </w:r>
      <w:r w:rsidRPr="00D33FE0">
        <w:rPr>
          <w:rFonts w:cstheme="minorHAnsi"/>
        </w:rPr>
        <w:t>Cumprir as condições necessárias para o exercício da atividade</w:t>
      </w:r>
      <w:r w:rsidR="00C661A7">
        <w:rPr>
          <w:rFonts w:cstheme="minorHAnsi"/>
        </w:rPr>
        <w:t>, nomeadamente, quanto aos licenciamentos</w:t>
      </w:r>
      <w:r w:rsidRPr="00D33FE0">
        <w:rPr>
          <w:rFonts w:cstheme="minorHAnsi"/>
        </w:rPr>
        <w:t xml:space="preserve">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b)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Dispor de contabilidade organizada nos termos da legislação aplicável;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c)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Manter a situação tributária e contributiva regularizada perante, respetivamente, a administração fiscal e a segurança social;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d)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Apresentar situação líquida positiva com referência ao ano </w:t>
      </w:r>
      <w:proofErr w:type="spellStart"/>
      <w:r w:rsidRPr="00D33FE0">
        <w:rPr>
          <w:rFonts w:cstheme="minorHAnsi"/>
        </w:rPr>
        <w:t>pré-projeto</w:t>
      </w:r>
      <w:proofErr w:type="spellEnd"/>
      <w:r w:rsidRPr="00D33FE0">
        <w:rPr>
          <w:rFonts w:cstheme="minorHAnsi"/>
        </w:rPr>
        <w:t xml:space="preserve"> ou através de balanço intercalar posterior, reportado até à data da candidatura e devidamente certificado por um Revisor Oficial de Contas;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e)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Não ser uma empresa em dificuldade, de acordo com a definição prevista no artigo 2º do Regulamento (UE) n.º 651/2014, de 16 de junho;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f)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Não ser uma empresa sujeita a uma injunção de recuperação, ainda pendente, na sequência de uma decisão anterior da Comissão que declara um auxílio ilegal e incompatível com o mercado interno, conforme previsto na alínea a) do n.º 4 do artigo 1.º do Regulamento (UE) n.º 651/2014, de 16 de junho;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g)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Não ter salários em atraso; </w:t>
      </w:r>
    </w:p>
    <w:p w:rsidR="00D33FE0" w:rsidRPr="00D33FE0" w:rsidRDefault="00D33FE0" w:rsidP="005B427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</w:rPr>
      </w:pPr>
      <w:r w:rsidRPr="00D33FE0">
        <w:rPr>
          <w:rFonts w:cstheme="minorHAnsi"/>
        </w:rPr>
        <w:t>h)</w:t>
      </w:r>
      <w:r>
        <w:rPr>
          <w:rFonts w:cstheme="minorHAnsi"/>
        </w:rPr>
        <w:tab/>
      </w:r>
      <w:r w:rsidRPr="00D33FE0">
        <w:rPr>
          <w:rFonts w:cstheme="minorHAnsi"/>
        </w:rPr>
        <w:t xml:space="preserve">Não deter nem ter detido capital numa percentagem superior a 50%, por si ou pelo seu cônjuge, não separado de pessoas e bens, ou pelos seus ascendentes e descendentes até ao 1º grau, bem como por aquele que consigo viva em condições análogas à dos cônjuges, em empresa que não tenha cumprido notificação para devolução </w:t>
      </w: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p w:rsidR="00C661A7" w:rsidRDefault="00C661A7" w:rsidP="00C661A7">
      <w:pPr>
        <w:spacing w:after="0" w:line="240" w:lineRule="auto"/>
        <w:rPr>
          <w:rFonts w:cs="Arial"/>
          <w:sz w:val="16"/>
          <w:szCs w:val="16"/>
        </w:rPr>
      </w:pPr>
    </w:p>
    <w:p w:rsidR="00C661A7" w:rsidRPr="00386064" w:rsidRDefault="00C661A7" w:rsidP="00C661A7">
      <w:pPr>
        <w:spacing w:after="0" w:line="240" w:lineRule="auto"/>
        <w:ind w:left="720" w:right="567" w:hanging="72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Declaração:</w:t>
      </w:r>
    </w:p>
    <w:p w:rsidR="00C661A7" w:rsidRDefault="00C661A7" w:rsidP="00C661A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Declaro, para os devidos efeitos e sob compromisso de honra, que as informações prestadas são verdadeiras.</w:t>
      </w:r>
    </w:p>
    <w:p w:rsidR="00C661A7" w:rsidRPr="00386064" w:rsidRDefault="00C661A7" w:rsidP="00C661A7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4"/>
        <w:gridCol w:w="236"/>
        <w:gridCol w:w="6284"/>
      </w:tblGrid>
      <w:tr w:rsidR="00C661A7" w:rsidTr="001B69D0">
        <w:tc>
          <w:tcPr>
            <w:tcW w:w="2734" w:type="dxa"/>
          </w:tcPr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E32C8A" w:rsidRDefault="00C661A7" w:rsidP="001B69D0">
            <w:pPr>
              <w:rPr>
                <w:rFonts w:cs="Arial"/>
                <w:sz w:val="10"/>
                <w:szCs w:val="10"/>
              </w:rPr>
            </w:pP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 xml:space="preserve">Carimbo da empresa </w:t>
            </w:r>
            <w:proofErr w:type="gramStart"/>
            <w:r w:rsidRPr="000E7FBD">
              <w:rPr>
                <w:rFonts w:cs="Arial"/>
                <w:sz w:val="18"/>
                <w:szCs w:val="18"/>
              </w:rPr>
              <w:t>e</w:t>
            </w:r>
            <w:proofErr w:type="gramEnd"/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proofErr w:type="gramStart"/>
            <w:r w:rsidRPr="000E7FBD">
              <w:rPr>
                <w:rFonts w:cs="Arial"/>
                <w:sz w:val="18"/>
                <w:szCs w:val="18"/>
              </w:rPr>
              <w:t>assinatura</w:t>
            </w:r>
            <w:proofErr w:type="gramEnd"/>
            <w:r w:rsidRPr="000E7FBD">
              <w:rPr>
                <w:rFonts w:cs="Arial"/>
                <w:sz w:val="18"/>
                <w:szCs w:val="18"/>
              </w:rPr>
              <w:t xml:space="preserve"> do Responsável</w:t>
            </w: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61A7" w:rsidRPr="00E32C8A" w:rsidRDefault="00C661A7" w:rsidP="00C661A7">
      <w:pPr>
        <w:spacing w:after="0" w:line="240" w:lineRule="auto"/>
        <w:rPr>
          <w:rFonts w:cs="Arial"/>
          <w:sz w:val="10"/>
          <w:szCs w:val="10"/>
        </w:rPr>
      </w:pP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sectPr w:rsidR="00C661A7" w:rsidSect="00AE7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93" w:rsidRDefault="00146893" w:rsidP="00B54EFF">
      <w:pPr>
        <w:spacing w:after="0" w:line="240" w:lineRule="auto"/>
      </w:pPr>
      <w:r>
        <w:separator/>
      </w:r>
    </w:p>
  </w:endnote>
  <w:endnote w:type="continuationSeparator" w:id="0">
    <w:p w:rsidR="00146893" w:rsidRDefault="00146893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85" w:rsidRDefault="00444F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85" w:rsidRDefault="00444F85" w:rsidP="00444F85">
    <w:pPr>
      <w:pStyle w:val="Rodap"/>
      <w:tabs>
        <w:tab w:val="left" w:pos="993"/>
      </w:tabs>
      <w:rPr>
        <w:noProof/>
        <w:lang w:eastAsia="pt-PT"/>
      </w:rPr>
    </w:pPr>
    <w:r>
      <w:rPr>
        <w:noProof/>
        <w:lang w:eastAsia="pt-PT"/>
      </w:rPr>
      <w:tab/>
      <w:t>Cofinanciado por:</w:t>
    </w:r>
  </w:p>
  <w:p w:rsidR="00444F85" w:rsidRDefault="00444F85" w:rsidP="00444F85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4686300" cy="571500"/>
          <wp:effectExtent l="19050" t="0" r="0" b="0"/>
          <wp:docPr id="3" name="Imagem 1" descr="COMPETE202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MPETE2020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85" w:rsidRDefault="00444F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93" w:rsidRDefault="00146893" w:rsidP="00B54EFF">
      <w:pPr>
        <w:spacing w:after="0" w:line="240" w:lineRule="auto"/>
      </w:pPr>
      <w:r>
        <w:separator/>
      </w:r>
    </w:p>
  </w:footnote>
  <w:footnote w:type="continuationSeparator" w:id="0">
    <w:p w:rsidR="00146893" w:rsidRDefault="00146893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85" w:rsidRDefault="00444F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94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66"/>
      <w:gridCol w:w="3166"/>
      <w:gridCol w:w="3166"/>
    </w:tblGrid>
    <w:tr w:rsidR="00844BC6" w:rsidTr="00C302AC">
      <w:tc>
        <w:tcPr>
          <w:tcW w:w="3166" w:type="dxa"/>
        </w:tcPr>
        <w:p w:rsidR="00844BC6" w:rsidRDefault="00844BC6" w:rsidP="00844BC6">
          <w:pPr>
            <w:pStyle w:val="Cabealho"/>
            <w:jc w:val="center"/>
          </w:pPr>
          <w:r>
            <w:rPr>
              <w:noProof/>
              <w:color w:val="000000"/>
              <w:lang w:eastAsia="pt-PT"/>
            </w:rPr>
            <w:drawing>
              <wp:inline distT="0" distB="0" distL="0" distR="0">
                <wp:extent cx="845644" cy="714375"/>
                <wp:effectExtent l="19050" t="0" r="0" b="0"/>
                <wp:docPr id="2" name="Imagem 0" descr="apcmc_nov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pcmc_novo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529" cy="714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:rsidR="00844BC6" w:rsidRDefault="00844BC6" w:rsidP="00844BC6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>
                <wp:extent cx="1828800" cy="783771"/>
                <wp:effectExtent l="19050" t="0" r="0" b="0"/>
                <wp:docPr id="5" name="Imagem 4" descr="cc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p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:rsidR="00844BC6" w:rsidRDefault="00844BC6" w:rsidP="00844BC6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1009650" cy="714615"/>
                <wp:effectExtent l="19050" t="0" r="0" b="0"/>
                <wp:docPr id="6" name="Imagem 5" descr="LOGO-DINAMIZ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INAMIZA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031" cy="714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4BC6" w:rsidRPr="00D62151" w:rsidRDefault="00844BC6">
    <w:pPr>
      <w:pStyle w:val="Cabealho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85" w:rsidRDefault="00444F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355F7"/>
    <w:rsid w:val="0001439B"/>
    <w:rsid w:val="000B2235"/>
    <w:rsid w:val="00122BC9"/>
    <w:rsid w:val="00146893"/>
    <w:rsid w:val="00156DDA"/>
    <w:rsid w:val="001806E6"/>
    <w:rsid w:val="00251B31"/>
    <w:rsid w:val="00297B5C"/>
    <w:rsid w:val="00336DEB"/>
    <w:rsid w:val="00345006"/>
    <w:rsid w:val="00345DCE"/>
    <w:rsid w:val="003530E8"/>
    <w:rsid w:val="00444F85"/>
    <w:rsid w:val="00461EA5"/>
    <w:rsid w:val="00523D7A"/>
    <w:rsid w:val="00570B9F"/>
    <w:rsid w:val="005813EF"/>
    <w:rsid w:val="005B4274"/>
    <w:rsid w:val="006C0894"/>
    <w:rsid w:val="00706F05"/>
    <w:rsid w:val="007341B4"/>
    <w:rsid w:val="00734F3C"/>
    <w:rsid w:val="007606BA"/>
    <w:rsid w:val="007E14C4"/>
    <w:rsid w:val="008042C6"/>
    <w:rsid w:val="008048A7"/>
    <w:rsid w:val="008438B4"/>
    <w:rsid w:val="00844BC6"/>
    <w:rsid w:val="008B0DE3"/>
    <w:rsid w:val="008E6025"/>
    <w:rsid w:val="008F2111"/>
    <w:rsid w:val="00924AA4"/>
    <w:rsid w:val="00944747"/>
    <w:rsid w:val="00983677"/>
    <w:rsid w:val="009F7B0E"/>
    <w:rsid w:val="00A04D76"/>
    <w:rsid w:val="00A12A85"/>
    <w:rsid w:val="00A355F7"/>
    <w:rsid w:val="00A4429D"/>
    <w:rsid w:val="00A461D4"/>
    <w:rsid w:val="00AE7857"/>
    <w:rsid w:val="00B24383"/>
    <w:rsid w:val="00B35790"/>
    <w:rsid w:val="00B54EFF"/>
    <w:rsid w:val="00C302AC"/>
    <w:rsid w:val="00C42226"/>
    <w:rsid w:val="00C64FE3"/>
    <w:rsid w:val="00C661A7"/>
    <w:rsid w:val="00CC776F"/>
    <w:rsid w:val="00CD71AE"/>
    <w:rsid w:val="00D129A6"/>
    <w:rsid w:val="00D33FE0"/>
    <w:rsid w:val="00D43E42"/>
    <w:rsid w:val="00D53710"/>
    <w:rsid w:val="00D62151"/>
    <w:rsid w:val="00DC07C6"/>
    <w:rsid w:val="00DD6C32"/>
    <w:rsid w:val="00E6455C"/>
    <w:rsid w:val="00EB5C4B"/>
    <w:rsid w:val="00F51D13"/>
    <w:rsid w:val="00F60584"/>
    <w:rsid w:val="00F901B5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E6"/>
  </w:style>
  <w:style w:type="paragraph" w:styleId="Ttulo1">
    <w:name w:val="heading 1"/>
    <w:basedOn w:val="Normal"/>
    <w:next w:val="Normal"/>
    <w:link w:val="Ttulo1Carc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cter">
    <w:name w:val="Título 1 Carácter"/>
    <w:basedOn w:val="Tipodeletrapredefinidodopargrafo"/>
    <w:link w:val="Ttul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c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c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Figueiredo</dc:creator>
  <cp:lastModifiedBy>Alzira Correia</cp:lastModifiedBy>
  <cp:revision>3</cp:revision>
  <cp:lastPrinted>2016-01-25T09:52:00Z</cp:lastPrinted>
  <dcterms:created xsi:type="dcterms:W3CDTF">2017-07-28T08:45:00Z</dcterms:created>
  <dcterms:modified xsi:type="dcterms:W3CDTF">2017-07-28T10:55:00Z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-1391349696</vt:i4>
  </property>
  <property fmtid="{D5CDD505-2E9C-101B-9397-08002B2CF9AE}" pid="3" name="_NewReviewCycle">
    <vt:lpwstr/>
  </property>
  <property fmtid="{D5CDD505-2E9C-101B-9397-08002B2CF9AE}" pid="4" name="_EmailSubject">
    <vt:lpwstr>dinamizar</vt:lpwstr>
  </property>
  <property fmtid="{D5CDD505-2E9C-101B-9397-08002B2CF9AE}" pid="5" name="_AuthorEmail">
    <vt:lpwstr>antonio.abreu@apcmc.pt</vt:lpwstr>
  </property>
  <property fmtid="{D5CDD505-2E9C-101B-9397-08002B2CF9AE}" pid="6" name="_AuthorEmailDisplayName">
    <vt:lpwstr>Antonio Abreu - APCMC</vt:lpwstr>
  </property>
  <property fmtid="{D5CDD505-2E9C-101B-9397-08002B2CF9AE}" pid="7" name="_ReviewingToolsShownOnce">
    <vt:lpwstr/>
  </property>
</Properties>
</file>